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B6" w:rsidRPr="00AF6ADE" w:rsidRDefault="001566B6" w:rsidP="00BE01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ADE">
        <w:rPr>
          <w:rFonts w:ascii="Times New Roman" w:hAnsi="Times New Roman"/>
          <w:sz w:val="24"/>
          <w:szCs w:val="24"/>
        </w:rPr>
        <w:t>ПЛАН</w:t>
      </w:r>
    </w:p>
    <w:p w:rsidR="001566B6" w:rsidRPr="00AF6ADE" w:rsidRDefault="001566B6" w:rsidP="00BE01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F6ADE">
        <w:rPr>
          <w:rFonts w:ascii="Times New Roman" w:hAnsi="Times New Roman"/>
          <w:sz w:val="24"/>
          <w:szCs w:val="24"/>
        </w:rPr>
        <w:t>работы</w:t>
      </w:r>
      <w:proofErr w:type="gramEnd"/>
      <w:r w:rsidRPr="00AF6ADE">
        <w:rPr>
          <w:rFonts w:ascii="Times New Roman" w:hAnsi="Times New Roman"/>
          <w:sz w:val="24"/>
          <w:szCs w:val="24"/>
        </w:rPr>
        <w:t xml:space="preserve"> Управления культуры на 201</w:t>
      </w:r>
      <w:r>
        <w:rPr>
          <w:rFonts w:ascii="Times New Roman" w:hAnsi="Times New Roman"/>
          <w:sz w:val="24"/>
          <w:szCs w:val="24"/>
        </w:rPr>
        <w:t>7</w:t>
      </w:r>
      <w:r w:rsidRPr="00AF6ADE">
        <w:rPr>
          <w:rFonts w:ascii="Times New Roman" w:hAnsi="Times New Roman"/>
          <w:sz w:val="24"/>
          <w:szCs w:val="24"/>
        </w:rPr>
        <w:t xml:space="preserve"> год</w:t>
      </w:r>
    </w:p>
    <w:p w:rsidR="001566B6" w:rsidRPr="00AF6ADE" w:rsidRDefault="001566B6" w:rsidP="00BE0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7413"/>
        <w:gridCol w:w="1559"/>
      </w:tblGrid>
      <w:tr w:rsidR="001566B6" w:rsidRPr="001C3BFB" w:rsidTr="00A804F5">
        <w:trPr>
          <w:trHeight w:val="705"/>
        </w:trPr>
        <w:tc>
          <w:tcPr>
            <w:tcW w:w="667" w:type="dxa"/>
            <w:shd w:val="clear" w:color="auto" w:fill="FFFFFF"/>
          </w:tcPr>
          <w:p w:rsidR="001566B6" w:rsidRPr="001C3BFB" w:rsidRDefault="001566B6" w:rsidP="00083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BF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66B6" w:rsidRPr="001C3BFB" w:rsidRDefault="001566B6" w:rsidP="00083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C3BF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C3BFB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413" w:type="dxa"/>
            <w:shd w:val="clear" w:color="auto" w:fill="FFFFFF"/>
          </w:tcPr>
          <w:p w:rsidR="001566B6" w:rsidRPr="001C3BFB" w:rsidRDefault="001566B6" w:rsidP="00083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BFB">
              <w:rPr>
                <w:rFonts w:ascii="Times New Roman" w:hAnsi="Times New Roman"/>
                <w:bCs/>
                <w:sz w:val="24"/>
                <w:szCs w:val="24"/>
              </w:rPr>
              <w:t>Наименование деятельности</w:t>
            </w:r>
          </w:p>
          <w:p w:rsidR="001566B6" w:rsidRPr="001C3BFB" w:rsidRDefault="001566B6" w:rsidP="0008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566B6" w:rsidRPr="001C3BFB" w:rsidRDefault="001566B6" w:rsidP="0008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BF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1566B6" w:rsidRPr="001C3BFB" w:rsidTr="00A804F5">
        <w:tc>
          <w:tcPr>
            <w:tcW w:w="667" w:type="dxa"/>
            <w:shd w:val="clear" w:color="auto" w:fill="FFFFFF"/>
          </w:tcPr>
          <w:p w:rsidR="001566B6" w:rsidRPr="001C3BFB" w:rsidRDefault="001566B6" w:rsidP="00083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BF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3" w:type="dxa"/>
            <w:shd w:val="clear" w:color="auto" w:fill="FFFFFF"/>
          </w:tcPr>
          <w:p w:rsidR="001566B6" w:rsidRPr="001C3BFB" w:rsidRDefault="001566B6" w:rsidP="00083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BF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1566B6" w:rsidRPr="001C3BFB" w:rsidRDefault="001566B6" w:rsidP="0008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66B6" w:rsidRPr="001C3BFB" w:rsidTr="00A804F5">
        <w:tc>
          <w:tcPr>
            <w:tcW w:w="9639" w:type="dxa"/>
            <w:gridSpan w:val="3"/>
          </w:tcPr>
          <w:p w:rsidR="001566B6" w:rsidRPr="001C3BFB" w:rsidRDefault="001566B6" w:rsidP="000835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place">
              <w:r w:rsidRPr="001C3BFB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I</w:t>
              </w:r>
              <w:r w:rsidRPr="001C3BFB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</w:smartTag>
            <w:r w:rsidRPr="001C3BFB">
              <w:rPr>
                <w:rFonts w:ascii="Times New Roman" w:hAnsi="Times New Roman"/>
                <w:bCs/>
                <w:sz w:val="24"/>
                <w:szCs w:val="24"/>
              </w:rPr>
              <w:t xml:space="preserve"> Вопросы, выносимые на заседания Челябинской городской Думы</w:t>
            </w:r>
          </w:p>
        </w:tc>
      </w:tr>
      <w:tr w:rsidR="001566B6" w:rsidRPr="00C40E6D" w:rsidTr="00A804F5">
        <w:trPr>
          <w:trHeight w:val="232"/>
        </w:trPr>
        <w:tc>
          <w:tcPr>
            <w:tcW w:w="667" w:type="dxa"/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Проекты решений Челябинской городской Думы «О присвоении  наименований элементам улично-дорожной сети, элементам планировочной структуры в городе Челябинске»</w:t>
            </w:r>
          </w:p>
        </w:tc>
        <w:tc>
          <w:tcPr>
            <w:tcW w:w="1559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66B6" w:rsidRPr="00C40E6D" w:rsidTr="00A804F5">
        <w:trPr>
          <w:trHeight w:val="215"/>
        </w:trPr>
        <w:tc>
          <w:tcPr>
            <w:tcW w:w="9639" w:type="dxa"/>
            <w:gridSpan w:val="3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. Вопросы, выносимые на заседание Коллегии Администрации города</w:t>
            </w:r>
          </w:p>
        </w:tc>
      </w:tr>
      <w:tr w:rsidR="001566B6" w:rsidRPr="00C40E6D" w:rsidTr="00A804F5">
        <w:trPr>
          <w:trHeight w:val="229"/>
        </w:trPr>
        <w:tc>
          <w:tcPr>
            <w:tcW w:w="667" w:type="dxa"/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Проекты решений Коллегии Администрации  города Челябинска «О присвоении наименований элементам улично-дорожной сети, элементам планировочной структуры в городе Челябинске»</w:t>
            </w:r>
          </w:p>
        </w:tc>
        <w:tc>
          <w:tcPr>
            <w:tcW w:w="1559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66B6" w:rsidRPr="00C40E6D" w:rsidTr="00A804F5">
        <w:tc>
          <w:tcPr>
            <w:tcW w:w="9639" w:type="dxa"/>
            <w:gridSpan w:val="3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E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C40E6D">
              <w:rPr>
                <w:rFonts w:ascii="Times New Roman" w:hAnsi="Times New Roman"/>
                <w:bCs/>
                <w:sz w:val="24"/>
                <w:szCs w:val="24"/>
              </w:rPr>
              <w:t>. Проекты правовых актов по вопросам деятельности Администрации города</w:t>
            </w:r>
          </w:p>
        </w:tc>
      </w:tr>
      <w:tr w:rsidR="001566B6" w:rsidRPr="00C40E6D" w:rsidTr="00A804F5">
        <w:trPr>
          <w:trHeight w:val="355"/>
        </w:trPr>
        <w:tc>
          <w:tcPr>
            <w:tcW w:w="667" w:type="dxa"/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города Челябинска </w:t>
            </w:r>
          </w:p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«Об утверждении лауреатов премии «Золотая Лира»</w:t>
            </w:r>
          </w:p>
        </w:tc>
        <w:tc>
          <w:tcPr>
            <w:tcW w:w="1559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A804F5">
        <w:trPr>
          <w:trHeight w:val="355"/>
        </w:trPr>
        <w:tc>
          <w:tcPr>
            <w:tcW w:w="667" w:type="dxa"/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Распоряжение Администрации города Челябинска</w:t>
            </w:r>
          </w:p>
          <w:p w:rsidR="001566B6" w:rsidRPr="00C40E6D" w:rsidRDefault="00A77F5C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 праздновании 72</w:t>
            </w:r>
            <w:r w:rsidR="001566B6" w:rsidRPr="00C40E6D">
              <w:rPr>
                <w:rFonts w:ascii="Times New Roman" w:hAnsi="Times New Roman"/>
                <w:sz w:val="24"/>
                <w:szCs w:val="24"/>
              </w:rPr>
              <w:t xml:space="preserve">-летия  Победы в ВОВ» </w:t>
            </w:r>
          </w:p>
        </w:tc>
        <w:tc>
          <w:tcPr>
            <w:tcW w:w="1559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252BD4" w:rsidRPr="00C40E6D" w:rsidTr="002E6979">
        <w:trPr>
          <w:trHeight w:val="355"/>
        </w:trPr>
        <w:tc>
          <w:tcPr>
            <w:tcW w:w="667" w:type="dxa"/>
          </w:tcPr>
          <w:p w:rsidR="00252BD4" w:rsidRPr="00C40E6D" w:rsidRDefault="00252BD4" w:rsidP="002E6979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252BD4" w:rsidRPr="00C40E6D" w:rsidRDefault="00252BD4" w:rsidP="002E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Распоряжение Администрации города Челябинска «О проведении культурно-массового мероприятия «День России»</w:t>
            </w:r>
          </w:p>
        </w:tc>
        <w:tc>
          <w:tcPr>
            <w:tcW w:w="1559" w:type="dxa"/>
          </w:tcPr>
          <w:p w:rsidR="00252BD4" w:rsidRPr="00C40E6D" w:rsidRDefault="00252BD4" w:rsidP="002E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A804F5">
        <w:trPr>
          <w:trHeight w:val="355"/>
        </w:trPr>
        <w:tc>
          <w:tcPr>
            <w:tcW w:w="667" w:type="dxa"/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города Челябинска </w:t>
            </w:r>
          </w:p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 xml:space="preserve">«О проведении </w:t>
            </w: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="00A77F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городской выставки цветов и плодов»</w:t>
            </w:r>
          </w:p>
        </w:tc>
        <w:tc>
          <w:tcPr>
            <w:tcW w:w="1559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I</w:t>
            </w: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566B6" w:rsidRPr="00C40E6D" w:rsidTr="00A804F5">
        <w:trPr>
          <w:trHeight w:val="355"/>
        </w:trPr>
        <w:tc>
          <w:tcPr>
            <w:tcW w:w="667" w:type="dxa"/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города Челябинска </w:t>
            </w:r>
          </w:p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«О новогоднем городке на площади Революции</w:t>
            </w:r>
            <w:r w:rsidR="00BE01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1566B6" w:rsidRPr="00C40E6D" w:rsidTr="00A804F5">
        <w:trPr>
          <w:trHeight w:val="355"/>
        </w:trPr>
        <w:tc>
          <w:tcPr>
            <w:tcW w:w="9639" w:type="dxa"/>
            <w:gridSpan w:val="3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. Информационно-аналитические записки</w:t>
            </w:r>
          </w:p>
        </w:tc>
      </w:tr>
      <w:tr w:rsidR="001566B6" w:rsidRPr="00C40E6D" w:rsidTr="00A804F5">
        <w:trPr>
          <w:trHeight w:val="355"/>
        </w:trPr>
        <w:tc>
          <w:tcPr>
            <w:tcW w:w="667" w:type="dxa"/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«Об итогах деятельн</w:t>
            </w:r>
            <w:r w:rsidR="007108DE">
              <w:rPr>
                <w:rFonts w:ascii="Times New Roman" w:hAnsi="Times New Roman"/>
                <w:sz w:val="24"/>
                <w:szCs w:val="24"/>
              </w:rPr>
              <w:t>ости Управления культуры за 2016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559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A804F5">
        <w:trPr>
          <w:trHeight w:val="355"/>
        </w:trPr>
        <w:tc>
          <w:tcPr>
            <w:tcW w:w="667" w:type="dxa"/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1566B6" w:rsidRPr="00C40E6D" w:rsidRDefault="00A77F5C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празднования 72</w:t>
            </w:r>
            <w:r w:rsidR="001566B6" w:rsidRPr="00C40E6D">
              <w:rPr>
                <w:rFonts w:ascii="Times New Roman" w:hAnsi="Times New Roman"/>
                <w:sz w:val="24"/>
                <w:szCs w:val="24"/>
              </w:rPr>
              <w:t>-летия  Победы в ВОВ</w:t>
            </w:r>
          </w:p>
        </w:tc>
        <w:tc>
          <w:tcPr>
            <w:tcW w:w="1559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A804F5">
        <w:trPr>
          <w:trHeight w:val="355"/>
        </w:trPr>
        <w:tc>
          <w:tcPr>
            <w:tcW w:w="667" w:type="dxa"/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1566B6" w:rsidRPr="00C40E6D" w:rsidRDefault="00A77F5C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 итогах проведения 281</w:t>
            </w:r>
            <w:r w:rsidR="001566B6" w:rsidRPr="00C40E6D">
              <w:rPr>
                <w:rFonts w:ascii="Times New Roman" w:hAnsi="Times New Roman"/>
                <w:sz w:val="24"/>
                <w:szCs w:val="24"/>
              </w:rPr>
              <w:t>-летия города Челябинска</w:t>
            </w:r>
          </w:p>
        </w:tc>
        <w:tc>
          <w:tcPr>
            <w:tcW w:w="1559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1566B6" w:rsidRPr="00C40E6D" w:rsidTr="00A804F5">
        <w:trPr>
          <w:trHeight w:val="355"/>
        </w:trPr>
        <w:tc>
          <w:tcPr>
            <w:tcW w:w="667" w:type="dxa"/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 xml:space="preserve">О ходе строительства Ледового городка на площади Революции </w:t>
            </w:r>
          </w:p>
        </w:tc>
        <w:tc>
          <w:tcPr>
            <w:tcW w:w="1559" w:type="dxa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</w:t>
            </w: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566B6" w:rsidRPr="00C40E6D" w:rsidTr="00A804F5">
        <w:tc>
          <w:tcPr>
            <w:tcW w:w="9639" w:type="dxa"/>
            <w:gridSpan w:val="3"/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E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40E6D">
              <w:rPr>
                <w:rFonts w:ascii="Times New Roman" w:hAnsi="Times New Roman"/>
                <w:bCs/>
                <w:sz w:val="24"/>
                <w:szCs w:val="24"/>
              </w:rPr>
              <w:t>. Организационные и культурно-массовые мероприятия</w:t>
            </w:r>
          </w:p>
        </w:tc>
      </w:tr>
      <w:tr w:rsidR="001566B6" w:rsidRPr="00C40E6D" w:rsidTr="00A804F5">
        <w:trPr>
          <w:trHeight w:val="20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327DD0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Цикл мероприятий</w:t>
            </w:r>
            <w:r w:rsidRPr="00327DD0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Недели безопасного Рунета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муниципальных библиотеках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A804F5">
        <w:trPr>
          <w:trHeight w:val="20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327DD0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Цикл мероприятий, посвящённых</w:t>
            </w:r>
            <w:r w:rsidRPr="00327DD0">
              <w:rPr>
                <w:rFonts w:ascii="Times New Roman" w:hAnsi="Times New Roman"/>
                <w:bCs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A804F5">
        <w:trPr>
          <w:trHeight w:val="20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327DD0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Цикл мероприятий</w:t>
            </w:r>
            <w:r w:rsidRPr="00327D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рамках Единого</w:t>
            </w:r>
            <w:r w:rsidRPr="00327DD0">
              <w:rPr>
                <w:rFonts w:ascii="Times New Roman" w:hAnsi="Times New Roman"/>
                <w:bCs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27DD0">
              <w:rPr>
                <w:rFonts w:ascii="Times New Roman" w:hAnsi="Times New Roman"/>
                <w:bCs/>
                <w:sz w:val="24"/>
                <w:szCs w:val="24"/>
              </w:rPr>
              <w:t xml:space="preserve"> новой книги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A804F5">
        <w:trPr>
          <w:trHeight w:val="20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327DD0" w:rsidRDefault="001566B6" w:rsidP="000835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Цикл мероприятий</w:t>
            </w:r>
            <w:r w:rsidRPr="00327D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</w:t>
            </w:r>
            <w:r w:rsidRPr="00327DD0">
              <w:rPr>
                <w:rFonts w:ascii="Times New Roman" w:hAnsi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27DD0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7DD0">
              <w:rPr>
                <w:rFonts w:ascii="Times New Roman" w:hAnsi="Times New Roman"/>
                <w:sz w:val="24"/>
                <w:szCs w:val="24"/>
              </w:rPr>
              <w:t xml:space="preserve"> писателя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A804F5">
        <w:trPr>
          <w:trHeight w:val="20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Default="001566B6" w:rsidP="000835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Цикл мероприятий, посвящённых 180-летию со дня смерти Пушкина А. 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A804F5">
        <w:trPr>
          <w:trHeight w:val="20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Default="001566B6" w:rsidP="000835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B4A7E">
              <w:rPr>
                <w:rFonts w:ascii="Times New Roman" w:hAnsi="Times New Roman"/>
                <w:sz w:val="24"/>
                <w:szCs w:val="24"/>
              </w:rPr>
              <w:t>ыставочный проект, приуроченный к 100-летию со дня рождения Е.В. Александрова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A804F5">
        <w:trPr>
          <w:trHeight w:val="20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Фестиваль авторского кино «Полный </w:t>
            </w:r>
            <w:proofErr w:type="spellStart"/>
            <w:r w:rsidRPr="00C40E6D">
              <w:rPr>
                <w:rFonts w:ascii="Times New Roman" w:hAnsi="Times New Roman"/>
                <w:sz w:val="24"/>
                <w:szCs w:val="24"/>
              </w:rPr>
              <w:t>артхаус</w:t>
            </w:r>
            <w:proofErr w:type="spellEnd"/>
            <w:r w:rsidRPr="00C40E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8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A804F5">
        <w:trPr>
          <w:trHeight w:val="200"/>
        </w:trPr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Международный театральный фестиваль-лаборатория спектаклей малых форм «</w:t>
            </w: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CHEL</w:t>
            </w:r>
            <w:proofErr w:type="spellStart"/>
            <w:r w:rsidRPr="00C40E6D">
              <w:rPr>
                <w:rFonts w:ascii="Times New Roman" w:hAnsi="Times New Roman"/>
                <w:sz w:val="24"/>
                <w:szCs w:val="24"/>
              </w:rPr>
              <w:t>оВЕК</w:t>
            </w:r>
            <w:proofErr w:type="spellEnd"/>
            <w:r w:rsidRPr="00C40E6D">
              <w:rPr>
                <w:rFonts w:ascii="Times New Roman" w:hAnsi="Times New Roman"/>
                <w:sz w:val="24"/>
                <w:szCs w:val="24"/>
              </w:rPr>
              <w:t xml:space="preserve"> театра»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 xml:space="preserve">Масленица (массовые гуляния)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252BD4" w:rsidRPr="00C40E6D" w:rsidTr="00BB1DE8">
        <w:trPr>
          <w:trHeight w:val="26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D4" w:rsidRPr="00C40E6D" w:rsidRDefault="00252BD4" w:rsidP="00BB1DE8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D4" w:rsidRPr="00C40E6D" w:rsidRDefault="00252BD4" w:rsidP="00BB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Организация работы Коллегии Управления культуры:</w:t>
            </w:r>
          </w:p>
          <w:p w:rsidR="00252BD4" w:rsidRPr="00C40E6D" w:rsidRDefault="00252BD4" w:rsidP="00BB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- об итогах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Управления культуры в 2016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году и о задачах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252BD4" w:rsidRPr="00C40E6D" w:rsidRDefault="00252BD4" w:rsidP="00BB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- об утверждения кандидатур для вручения премии работника культуры и искусства «Золотая Лира»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D4" w:rsidRPr="00C40E6D" w:rsidRDefault="00252BD4" w:rsidP="00BB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Торжественная церемония вручения премии работникам культуры и искусства «Золотая лира»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 xml:space="preserve">Международный День театра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721BDB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Проведение городской научно-практической конференции учащихся детских школ искусств  города «Первые шаги в науке»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78430A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0A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721BDB" w:rsidRPr="00C40E6D" w:rsidTr="00A804F5">
        <w:trPr>
          <w:trHeight w:val="259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1BDB" w:rsidRPr="00E20166" w:rsidRDefault="00721BDB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1BDB" w:rsidRPr="00E20166" w:rsidRDefault="00721BDB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Конкурс исполнителей на народных инструментах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1BDB" w:rsidRPr="00C40E6D" w:rsidRDefault="00721BDB" w:rsidP="0072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21BDB" w:rsidRPr="00C40E6D" w:rsidTr="00A804F5">
        <w:trPr>
          <w:trHeight w:val="240"/>
        </w:trPr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721BDB" w:rsidRPr="00E20166" w:rsidRDefault="00721BDB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21BDB" w:rsidRPr="00E20166" w:rsidRDefault="00721BDB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Фестиваль-конкурс хореографических коллективов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21BDB" w:rsidRPr="005700FA" w:rsidRDefault="005700FA" w:rsidP="0072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21BDB" w:rsidRPr="00C40E6D" w:rsidTr="00A804F5">
        <w:trPr>
          <w:trHeight w:val="300"/>
        </w:trPr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721BDB" w:rsidRPr="00E20166" w:rsidRDefault="00721BDB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21BDB" w:rsidRPr="00E20166" w:rsidRDefault="00721BDB" w:rsidP="0072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Фестиваль-конкурс «Музыка уральских композиторов»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21BDB" w:rsidRPr="00721BDB" w:rsidRDefault="005700FA" w:rsidP="0072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1566B6" w:rsidRPr="00C40E6D" w:rsidTr="00A804F5">
        <w:trPr>
          <w:trHeight w:val="589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Цикл мероприя</w:t>
            </w:r>
            <w:r w:rsidR="00252BD4">
              <w:rPr>
                <w:rFonts w:ascii="Times New Roman" w:hAnsi="Times New Roman"/>
                <w:sz w:val="24"/>
                <w:szCs w:val="24"/>
              </w:rPr>
              <w:t>тий в муниципальных библиотеках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, посвящённых Международному дню родного языка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5700FA">
        <w:trPr>
          <w:trHeight w:val="40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57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Цикл мероприятий в рамках Всемирного дня поэзии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252BD4" w:rsidRPr="00E20166" w:rsidTr="000662E7">
        <w:trPr>
          <w:trHeight w:val="589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BD4" w:rsidRPr="00E20166" w:rsidRDefault="00252BD4" w:rsidP="000662E7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BD4" w:rsidRPr="00E20166" w:rsidRDefault="00252BD4" w:rsidP="0006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Городской чемпионат по компьютерному многоборью среди людей старшего возраста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BD4" w:rsidRPr="00E20166" w:rsidRDefault="00252BD4" w:rsidP="0006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252BD4" w:rsidRPr="00C40E6D" w:rsidTr="000662E7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BD4" w:rsidRPr="00C40E6D" w:rsidRDefault="00252BD4" w:rsidP="000662E7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BD4" w:rsidRPr="00C40E6D" w:rsidRDefault="00252BD4" w:rsidP="0006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BD4" w:rsidRPr="00C40E6D" w:rsidRDefault="00252BD4" w:rsidP="0006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252BD4" w:rsidRPr="00C40E6D" w:rsidTr="000662E7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BD4" w:rsidRPr="00C40E6D" w:rsidRDefault="00252BD4" w:rsidP="000662E7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BD4" w:rsidRPr="00C40E6D" w:rsidRDefault="00252BD4" w:rsidP="0006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Городской форум лучших читающих семей «Семья и книга: объединенные чтением»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3330">
              <w:t xml:space="preserve"> </w:t>
            </w:r>
            <w:r w:rsidRPr="009961C8">
              <w:rPr>
                <w:rFonts w:ascii="Times New Roman" w:hAnsi="Times New Roman"/>
                <w:sz w:val="24"/>
                <w:szCs w:val="24"/>
              </w:rPr>
              <w:t>Экологический турнир «Эко что-то!»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BD4" w:rsidRPr="00C40E6D" w:rsidRDefault="00252BD4" w:rsidP="0006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1566B6" w:rsidRPr="00C40E6D" w:rsidTr="00A804F5">
        <w:trPr>
          <w:trHeight w:val="589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Культурно-просветительная акция «Единый день чтения», посвящённый Всемирному Дню чтения вслух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 - II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Детский джазовый конкурс инструменталистов « Бэби-Джаз»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Социально-культурная акция в поддержку книжной культуры и про</w:t>
            </w:r>
            <w:r>
              <w:rPr>
                <w:rFonts w:ascii="Times New Roman" w:hAnsi="Times New Roman"/>
                <w:sz w:val="24"/>
                <w:szCs w:val="24"/>
              </w:rPr>
              <w:t>движения чтения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Месячник здоровья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муниципальных библиотеках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, посвящённых </w:t>
            </w:r>
            <w:r>
              <w:rPr>
                <w:rFonts w:ascii="Times New Roman" w:hAnsi="Times New Roman"/>
                <w:sz w:val="24"/>
                <w:szCs w:val="24"/>
              </w:rPr>
              <w:t>Победе в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A77F5C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(72</w:t>
            </w:r>
            <w:r w:rsidR="001566B6" w:rsidRPr="00C40E6D">
              <w:rPr>
                <w:rFonts w:ascii="Times New Roman" w:hAnsi="Times New Roman"/>
                <w:sz w:val="24"/>
                <w:szCs w:val="24"/>
              </w:rPr>
              <w:t xml:space="preserve"> годовщина)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252BD4" w:rsidP="0025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</w:t>
            </w:r>
            <w:r w:rsidR="001566B6" w:rsidRPr="00C40E6D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1566B6" w:rsidRPr="00C40E6D">
              <w:rPr>
                <w:rFonts w:ascii="Times New Roman" w:hAnsi="Times New Roman"/>
                <w:sz w:val="24"/>
                <w:szCs w:val="24"/>
              </w:rPr>
              <w:t xml:space="preserve"> ко Дню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Цикл мероприятий </w:t>
            </w:r>
            <w:r w:rsidRPr="00461D97">
              <w:rPr>
                <w:rFonts w:ascii="Times New Roman" w:hAnsi="Times New Roman"/>
                <w:bCs/>
                <w:sz w:val="24"/>
                <w:szCs w:val="24"/>
              </w:rPr>
              <w:t>к Международному дню семьи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Библиотечная неделя, посвящённая Общероссийскому дню библиотек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посвящённых дню рождения А. С. 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/>
                <w:sz w:val="24"/>
                <w:szCs w:val="24"/>
              </w:rPr>
              <w:t>а, в том числе:</w:t>
            </w:r>
          </w:p>
          <w:p w:rsidR="001566B6" w:rsidRDefault="001566B6" w:rsidP="000376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461D97">
              <w:rPr>
                <w:rFonts w:ascii="Times New Roman" w:hAnsi="Times New Roman"/>
                <w:bCs/>
                <w:sz w:val="24"/>
                <w:szCs w:val="24"/>
              </w:rPr>
              <w:t>ультурно-просветительская акция «Пушкинская ночь или Ночь с Пушкиным»</w:t>
            </w:r>
          </w:p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1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61D97">
              <w:rPr>
                <w:rFonts w:ascii="Times New Roman" w:hAnsi="Times New Roman"/>
                <w:sz w:val="24"/>
                <w:szCs w:val="24"/>
              </w:rPr>
              <w:t>оциально-культурная акция «С Днем рождения, Александр Сергеевич!»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721BDB" w:rsidRPr="00E20166" w:rsidTr="00A804F5">
        <w:trPr>
          <w:trHeight w:val="30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1BDB" w:rsidRPr="00E20166" w:rsidRDefault="00721BDB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1BDB" w:rsidRPr="00E20166" w:rsidRDefault="00721BDB" w:rsidP="0072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Фестиваль детского народного творчества «Весенний хоровод»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721BDB" w:rsidRPr="00E20166" w:rsidRDefault="00721BDB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2016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21BDB" w:rsidRPr="00E20166" w:rsidTr="00A804F5">
        <w:trPr>
          <w:trHeight w:val="285"/>
        </w:trPr>
        <w:tc>
          <w:tcPr>
            <w:tcW w:w="6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21BDB" w:rsidRPr="00E20166" w:rsidRDefault="00721BDB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21BDB" w:rsidRPr="00E20166" w:rsidRDefault="007F068A" w:rsidP="0072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Конкурс юных художников</w:t>
            </w:r>
            <w:r w:rsidR="00721BDB" w:rsidRPr="00E20166">
              <w:rPr>
                <w:rFonts w:ascii="Times New Roman" w:hAnsi="Times New Roman"/>
                <w:sz w:val="24"/>
                <w:szCs w:val="24"/>
              </w:rPr>
              <w:t xml:space="preserve"> «Палитра ярких красок»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21BDB" w:rsidRPr="00E20166" w:rsidRDefault="005700FA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Городской семейный праздник «Чтение на все настроения»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7A496D" w:rsidRPr="007A49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7A49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7A49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7A496D">
              <w:rPr>
                <w:rFonts w:ascii="Times New Roman" w:hAnsi="Times New Roman"/>
                <w:sz w:val="24"/>
                <w:szCs w:val="24"/>
              </w:rPr>
              <w:t xml:space="preserve"> Детский джазовый фестиваль «</w:t>
            </w:r>
            <w:proofErr w:type="spellStart"/>
            <w:r w:rsidRPr="007A496D">
              <w:rPr>
                <w:rFonts w:ascii="Times New Roman" w:hAnsi="Times New Roman"/>
                <w:sz w:val="24"/>
                <w:szCs w:val="24"/>
              </w:rPr>
              <w:t>Беби</w:t>
            </w:r>
            <w:proofErr w:type="spellEnd"/>
            <w:r w:rsidRPr="007A496D">
              <w:rPr>
                <w:rFonts w:ascii="Times New Roman" w:hAnsi="Times New Roman"/>
                <w:sz w:val="24"/>
                <w:szCs w:val="24"/>
              </w:rPr>
              <w:t>-джаз»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7A49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D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Национальный праздник «Сабантуй»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1566B6" w:rsidRPr="00E20166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Гала концерт детского творчества ДШИ «Музыка детских сердец»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E2016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2016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566B6" w:rsidRPr="00E20166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Международный конкурс татаро-башкирской музыки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E2016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2016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566B6" w:rsidRPr="00E20166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Международный конкурс «Малахитовая шкатулка»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E2016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2016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Премьера теневого спектакля «Урал Батыр»</w:t>
            </w:r>
          </w:p>
          <w:p w:rsidR="00BE014A" w:rsidRPr="00C40E6D" w:rsidRDefault="00BE014A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 xml:space="preserve">Цикл мероприятий в муниципальных библиотеках, посвящённых Дню Петра и </w:t>
            </w:r>
            <w:proofErr w:type="spellStart"/>
            <w:r w:rsidRPr="00C40E6D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Муромских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Фестиваль книги и чтения «Челябинск читающий»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</w:tr>
      <w:tr w:rsidR="00545E3F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5E3F" w:rsidRPr="00C40E6D" w:rsidRDefault="00545E3F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5E3F" w:rsidRPr="00C40E6D" w:rsidRDefault="00545E3F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кузнечного искусства</w:t>
            </w:r>
            <w:r w:rsidR="00252BD4">
              <w:rPr>
                <w:rFonts w:ascii="Times New Roman" w:hAnsi="Times New Roman"/>
                <w:sz w:val="24"/>
                <w:szCs w:val="24"/>
              </w:rPr>
              <w:t xml:space="preserve"> «Во славу металла»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545E3F" w:rsidRPr="00545E3F" w:rsidRDefault="00545E3F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="00A77F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 Городская выставка цветов и плодов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</w:tr>
      <w:tr w:rsidR="001566B6" w:rsidRPr="00E20166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5700FA" w:rsidP="0057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Городское совещание </w:t>
            </w:r>
            <w:r w:rsidR="001566B6" w:rsidRPr="00E20166">
              <w:rPr>
                <w:rFonts w:ascii="Times New Roman" w:hAnsi="Times New Roman"/>
                <w:sz w:val="24"/>
                <w:szCs w:val="24"/>
              </w:rPr>
              <w:t>преподавателей детских школ искусств города Челябинска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E2016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  <w:p w:rsidR="001566B6" w:rsidRPr="00E2016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 xml:space="preserve">Цикл детских театрализованных представлений по ПДД (КТО </w:t>
            </w:r>
            <w:proofErr w:type="spellStart"/>
            <w:r w:rsidRPr="00C40E6D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Pr="00C40E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</w:tr>
      <w:tr w:rsidR="00252BD4" w:rsidRPr="00E20166" w:rsidTr="009613F4">
        <w:trPr>
          <w:trHeight w:val="26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D4" w:rsidRPr="00E20166" w:rsidRDefault="00252BD4" w:rsidP="009613F4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D4" w:rsidRPr="00E20166" w:rsidRDefault="00252BD4" w:rsidP="0096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Организация работы комиссии по приемке:</w:t>
            </w:r>
          </w:p>
          <w:p w:rsidR="00252BD4" w:rsidRPr="00E20166" w:rsidRDefault="00252BD4" w:rsidP="0096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-Муниципальных учреждений д</w:t>
            </w:r>
            <w:r>
              <w:rPr>
                <w:rFonts w:ascii="Times New Roman" w:hAnsi="Times New Roman"/>
                <w:sz w:val="24"/>
                <w:szCs w:val="24"/>
              </w:rPr>
              <w:t>ополнительного образования</w:t>
            </w:r>
            <w:r w:rsidRPr="00E2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2BD4" w:rsidRPr="00E20166" w:rsidRDefault="00252BD4" w:rsidP="0096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- Муниципальных и автономных учреждений культуры к работе в зимних условиях и готовности к новому учебному году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D4" w:rsidRPr="00E20166" w:rsidRDefault="00252BD4" w:rsidP="0096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2016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52BD4" w:rsidRPr="00C40E6D" w:rsidTr="009613F4">
        <w:trPr>
          <w:trHeight w:val="26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D4" w:rsidRPr="00C40E6D" w:rsidRDefault="00252BD4" w:rsidP="009613F4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D4" w:rsidRPr="00C40E6D" w:rsidRDefault="00252BD4" w:rsidP="0096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 xml:space="preserve">Приемка </w:t>
            </w:r>
            <w:proofErr w:type="gramStart"/>
            <w:r w:rsidRPr="00C40E6D">
              <w:rPr>
                <w:rFonts w:ascii="Times New Roman" w:hAnsi="Times New Roman"/>
                <w:sz w:val="24"/>
                <w:szCs w:val="24"/>
              </w:rPr>
              <w:t>комиссией  готовности</w:t>
            </w:r>
            <w:proofErr w:type="gramEnd"/>
            <w:r w:rsidRPr="00C40E6D">
              <w:rPr>
                <w:rFonts w:ascii="Times New Roman" w:hAnsi="Times New Roman"/>
                <w:sz w:val="24"/>
                <w:szCs w:val="24"/>
              </w:rPr>
              <w:t xml:space="preserve">  муниципальных учреждений культуры к работе в новом сезоне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D4" w:rsidRPr="00C40E6D" w:rsidRDefault="00252BD4" w:rsidP="0096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  <w:p w:rsidR="00252BD4" w:rsidRPr="00C40E6D" w:rsidRDefault="00252BD4" w:rsidP="0096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6B6" w:rsidRPr="00E20166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Присуждение и вручение стипендии Управление культуры одаренным и талантливым детям муниципальных учреждений дополнительного образования детей «Детские школы искусств»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E2016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24874" w:rsidP="0012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 посвященные </w:t>
            </w:r>
            <w:r w:rsidR="00A77F5C">
              <w:rPr>
                <w:rFonts w:ascii="Times New Roman" w:hAnsi="Times New Roman"/>
                <w:sz w:val="24"/>
                <w:szCs w:val="24"/>
              </w:rPr>
              <w:t>28</w:t>
            </w:r>
            <w:r w:rsidR="00A77F5C" w:rsidRPr="001248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r w:rsidR="001566B6" w:rsidRPr="00C40E6D">
              <w:rPr>
                <w:rFonts w:ascii="Times New Roman" w:hAnsi="Times New Roman"/>
                <w:sz w:val="24"/>
                <w:szCs w:val="24"/>
              </w:rPr>
              <w:t xml:space="preserve">города Челябинска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</w:tr>
      <w:tr w:rsidR="001566B6" w:rsidRPr="00E20166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721BDB" w:rsidP="0072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Праздник первоклассника «Все начинается со школьного звонка»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E2016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2016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566B6" w:rsidRPr="00E20166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Международный конкурс «Звездный калейдоскоп»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E2016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2016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 xml:space="preserve">Месячник безопасности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Месячник гражданской защиты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566B6" w:rsidRPr="00E20166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E20166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Новогодний творческий проект ДШИ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E20166" w:rsidRDefault="00E2016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</w:t>
            </w: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4A7E">
              <w:rPr>
                <w:rFonts w:ascii="Times New Roman" w:hAnsi="Times New Roman"/>
                <w:sz w:val="24"/>
                <w:szCs w:val="24"/>
              </w:rPr>
              <w:t xml:space="preserve">истанционный исторический </w:t>
            </w:r>
            <w:proofErr w:type="spellStart"/>
            <w:r w:rsidRPr="009B4A7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B4A7E">
              <w:rPr>
                <w:rFonts w:ascii="Times New Roman" w:hAnsi="Times New Roman"/>
                <w:sz w:val="24"/>
                <w:szCs w:val="24"/>
              </w:rPr>
              <w:t>, посвященный 100-летию Февральской революции и Октябрьского переворота в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</w:t>
            </w: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D97">
              <w:rPr>
                <w:rFonts w:ascii="Times New Roman" w:hAnsi="Times New Roman"/>
                <w:bCs/>
                <w:sz w:val="24"/>
                <w:szCs w:val="24"/>
              </w:rPr>
              <w:t>Культурно-образовательная акция «Ночь искусств»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146EE4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817AE9" w:rsidRDefault="001566B6" w:rsidP="000376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мероприятий, посвященных</w:t>
            </w:r>
            <w:r w:rsidRPr="00817AE9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proofErr w:type="spellStart"/>
            <w:r w:rsidRPr="00817AE9">
              <w:rPr>
                <w:rFonts w:ascii="Times New Roman" w:hAnsi="Times New Roman"/>
                <w:sz w:val="24"/>
                <w:szCs w:val="24"/>
              </w:rPr>
              <w:t>Танкограда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817AE9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461D97" w:rsidRDefault="001566B6" w:rsidP="000376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мероприятий, приуроченных Д</w:t>
            </w:r>
            <w:r w:rsidRPr="00461D9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1D97">
              <w:rPr>
                <w:rFonts w:ascii="Times New Roman" w:hAnsi="Times New Roman"/>
                <w:sz w:val="24"/>
                <w:szCs w:val="24"/>
              </w:rPr>
              <w:t xml:space="preserve"> толерантности «Разные, но не чужие – мир через книгу»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4945F0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Праздничное мероприятие «Рождественский блюз»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25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Премьера спектаклей в рамках Новогодней к</w:t>
            </w:r>
            <w:r w:rsidR="00252BD4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мпании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Цикл мероприятий, посвящённых  Дню матери, в том числе:</w:t>
            </w:r>
          </w:p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городской фестиваль «С любовью к маме»,</w:t>
            </w:r>
          </w:p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 xml:space="preserve">- гала-концерт лауреатов </w:t>
            </w:r>
          </w:p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 xml:space="preserve">- семейные праздники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Цикл мероприятий для людей с ограниченными возможностями, в том числе:</w:t>
            </w:r>
          </w:p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- фестиваль творчества «Смотри на меня как на равного»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252BD4" w:rsidP="0025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о</w:t>
            </w:r>
            <w:r w:rsidR="005F3573">
              <w:rPr>
                <w:rFonts w:ascii="Times New Roman" w:hAnsi="Times New Roman"/>
                <w:sz w:val="24"/>
                <w:szCs w:val="24"/>
              </w:rPr>
              <w:t xml:space="preserve">ткрытие Ледового </w:t>
            </w:r>
            <w:proofErr w:type="gramStart"/>
            <w:r w:rsidR="005F3573">
              <w:rPr>
                <w:rFonts w:ascii="Times New Roman" w:hAnsi="Times New Roman"/>
                <w:sz w:val="24"/>
                <w:szCs w:val="24"/>
              </w:rPr>
              <w:t xml:space="preserve">городка </w:t>
            </w:r>
            <w:r w:rsidR="001566B6" w:rsidRPr="00C40E6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="001566B6" w:rsidRPr="00C40E6D">
              <w:rPr>
                <w:rFonts w:ascii="Times New Roman" w:hAnsi="Times New Roman"/>
                <w:sz w:val="24"/>
                <w:szCs w:val="24"/>
              </w:rPr>
              <w:t xml:space="preserve"> пл. Революции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52BD4" w:rsidRPr="00C40E6D" w:rsidTr="00583A27">
        <w:trPr>
          <w:trHeight w:val="26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D4" w:rsidRPr="00C40E6D" w:rsidRDefault="00252BD4" w:rsidP="00583A27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D4" w:rsidRPr="00C40E6D" w:rsidRDefault="00252BD4" w:rsidP="00583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Разработка муниципальных заданий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год подведомственных учреждений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D4" w:rsidRPr="00C40E6D" w:rsidRDefault="00252BD4" w:rsidP="00583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52BD4" w:rsidRPr="00C40E6D" w:rsidTr="00583A27">
        <w:trPr>
          <w:trHeight w:val="26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D4" w:rsidRPr="00C40E6D" w:rsidRDefault="00252BD4" w:rsidP="00583A27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D4" w:rsidRPr="00C40E6D" w:rsidRDefault="00252BD4" w:rsidP="00583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Организационная работа по подготовке отчета по итогам работы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D4" w:rsidRPr="00C40E6D" w:rsidRDefault="00252BD4" w:rsidP="00583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566B6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A804F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Ночная шоу-программа на пл. Революции «Новогодняя ночь» на территории Ледового городка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566B6" w:rsidRPr="00C40E6D" w:rsidRDefault="001566B6" w:rsidP="00037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I</w:t>
            </w:r>
            <w:r w:rsidRPr="00C40E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40E6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24874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4874" w:rsidRPr="00C40E6D" w:rsidRDefault="00124874" w:rsidP="00124874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4874" w:rsidRDefault="00124874" w:rsidP="0012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в рамках объявленного Года экологии, в том числе:</w:t>
            </w:r>
          </w:p>
          <w:p w:rsidR="00124874" w:rsidRPr="00C40E6D" w:rsidRDefault="00124874" w:rsidP="0012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461D97">
              <w:rPr>
                <w:rFonts w:ascii="Times New Roman" w:hAnsi="Times New Roman"/>
                <w:sz w:val="24"/>
                <w:szCs w:val="24"/>
              </w:rPr>
              <w:t>еделя экологических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97">
              <w:rPr>
                <w:rFonts w:ascii="Times New Roman" w:hAnsi="Times New Roman"/>
                <w:sz w:val="24"/>
                <w:szCs w:val="24"/>
              </w:rPr>
              <w:t>«Прикрой планету ласковой рукой»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24874" w:rsidRDefault="00124874" w:rsidP="00124874">
            <w:pPr>
              <w:spacing w:after="0" w:line="240" w:lineRule="auto"/>
            </w:pPr>
            <w:proofErr w:type="gramStart"/>
            <w:r w:rsidRPr="00086E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6E5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124874" w:rsidRPr="00C40E6D" w:rsidTr="00A804F5">
        <w:trPr>
          <w:trHeight w:val="3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4874" w:rsidRPr="00C40E6D" w:rsidRDefault="00124874" w:rsidP="00124874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4874" w:rsidRPr="00C40E6D" w:rsidRDefault="00124874" w:rsidP="0012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Праздничные мероприятия, посвящённые юбилейным датам муниципальных библиотек, учреждений культуры, в том числе:</w:t>
            </w:r>
          </w:p>
          <w:p w:rsidR="00124874" w:rsidRDefault="00124874" w:rsidP="0012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1D97">
              <w:rPr>
                <w:rFonts w:ascii="Times New Roman" w:hAnsi="Times New Roman"/>
                <w:sz w:val="24"/>
                <w:szCs w:val="24"/>
              </w:rPr>
              <w:t>35-летию (1982) со времени основания библиотеки № 26 им. Л.К. Татьяничевой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ЦБС (апрель)</w:t>
            </w:r>
          </w:p>
          <w:p w:rsidR="00124874" w:rsidRDefault="00124874" w:rsidP="0012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1D97">
              <w:rPr>
                <w:rFonts w:ascii="Times New Roman" w:hAnsi="Times New Roman"/>
                <w:sz w:val="24"/>
                <w:szCs w:val="24"/>
              </w:rPr>
              <w:t xml:space="preserve"> 85 лет (1932) со дня открытия библиотеки № 32 им. М. Горького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ЦБС (октябрь)</w:t>
            </w:r>
          </w:p>
          <w:p w:rsidR="00124874" w:rsidRDefault="00124874" w:rsidP="0012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D97">
              <w:rPr>
                <w:rFonts w:ascii="Times New Roman" w:hAnsi="Times New Roman"/>
                <w:sz w:val="24"/>
                <w:szCs w:val="24"/>
              </w:rPr>
              <w:t>60 лет (1957) со времени основания библиотеки №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ЦБС (октябрь)</w:t>
            </w:r>
          </w:p>
          <w:p w:rsidR="00124874" w:rsidRDefault="00124874" w:rsidP="0012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1D97">
              <w:rPr>
                <w:rFonts w:ascii="Times New Roman" w:hAnsi="Times New Roman"/>
                <w:sz w:val="24"/>
                <w:szCs w:val="24"/>
              </w:rPr>
              <w:t>100-летию 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ентральной библиотеки </w:t>
            </w:r>
            <w:r w:rsidRPr="00461D97">
              <w:rPr>
                <w:rFonts w:ascii="Times New Roman" w:hAnsi="Times New Roman"/>
                <w:sz w:val="24"/>
                <w:szCs w:val="24"/>
              </w:rPr>
              <w:t>им. А.С. Пушкина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ЦБС (ноябрь)</w:t>
            </w:r>
          </w:p>
          <w:p w:rsidR="00124874" w:rsidRPr="00C40E6D" w:rsidRDefault="00124874" w:rsidP="0012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1D97">
              <w:rPr>
                <w:rFonts w:ascii="Times New Roman" w:hAnsi="Times New Roman"/>
                <w:sz w:val="24"/>
                <w:szCs w:val="24"/>
              </w:rPr>
              <w:t>70 лет (1947) со времени открытия библиотеки № 14 им. Н.В. Гоголя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ЦБС (декабрь)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124874" w:rsidRDefault="00124874" w:rsidP="00124874">
            <w:pPr>
              <w:spacing w:after="0" w:line="240" w:lineRule="auto"/>
            </w:pPr>
            <w:proofErr w:type="gramStart"/>
            <w:r w:rsidRPr="00086E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6E5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124874" w:rsidRPr="00C40E6D" w:rsidTr="00A804F5">
        <w:trPr>
          <w:trHeight w:val="26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C40E6D" w:rsidRDefault="00124874" w:rsidP="00124874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C40E6D" w:rsidRDefault="00124874" w:rsidP="00BE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Мероприятия в рамках социальных проектов: «Литературные вечера в НХТ», «Театральная неотложка», «Поющая среда»; заседания клуба «Кредо», «Привив</w:t>
            </w:r>
            <w:r w:rsidR="00BE014A">
              <w:rPr>
                <w:rFonts w:ascii="Times New Roman" w:hAnsi="Times New Roman"/>
                <w:sz w:val="24"/>
                <w:szCs w:val="24"/>
              </w:rPr>
              <w:t>ка от фашизма», «Дружная семья»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Default="00124874" w:rsidP="00124874">
            <w:pPr>
              <w:spacing w:after="0" w:line="240" w:lineRule="auto"/>
            </w:pPr>
            <w:proofErr w:type="gramStart"/>
            <w:r w:rsidRPr="00086E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6E5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124874" w:rsidRPr="00C40E6D" w:rsidTr="00123635">
        <w:trPr>
          <w:trHeight w:val="26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C40E6D" w:rsidRDefault="00124874" w:rsidP="0012363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C40E6D" w:rsidRDefault="00124874" w:rsidP="0012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для граждан старшего возраста, ветеранов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Default="00124874" w:rsidP="00123635">
            <w:pPr>
              <w:spacing w:after="0" w:line="240" w:lineRule="auto"/>
            </w:pPr>
            <w:proofErr w:type="gramStart"/>
            <w:r w:rsidRPr="00086E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6E5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124874" w:rsidRPr="00C40E6D" w:rsidTr="00123635">
        <w:trPr>
          <w:trHeight w:val="26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C40E6D" w:rsidRDefault="00124874" w:rsidP="0012363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C40E6D" w:rsidRDefault="00124874" w:rsidP="0012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с научно-культурными объединениями, организациями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Default="00124874" w:rsidP="00123635">
            <w:pPr>
              <w:spacing w:after="0" w:line="240" w:lineRule="auto"/>
            </w:pPr>
            <w:proofErr w:type="gramStart"/>
            <w:r w:rsidRPr="00086E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6E5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124874" w:rsidRPr="00C40E6D" w:rsidTr="00123635">
        <w:trPr>
          <w:trHeight w:val="26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C40E6D" w:rsidRDefault="00124874" w:rsidP="00123635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C40E6D" w:rsidRDefault="00124874" w:rsidP="0012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Году экологии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Default="00124874" w:rsidP="00123635">
            <w:pPr>
              <w:spacing w:after="0" w:line="240" w:lineRule="auto"/>
            </w:pPr>
            <w:proofErr w:type="gramStart"/>
            <w:r w:rsidRPr="00086E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6E5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124874" w:rsidRPr="00C40E6D" w:rsidTr="00A804F5">
        <w:trPr>
          <w:trHeight w:val="26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C40E6D" w:rsidRDefault="00124874" w:rsidP="00124874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C40E6D" w:rsidRDefault="00124874" w:rsidP="0012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Организация работы городской экспертной комиссии по присвоению, изменению, аннулированию наименований элементов улично-дорожной сети, элементов планировочной структуры, муниципальных объектов города Челябинска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Default="00124874" w:rsidP="00124874">
            <w:pPr>
              <w:spacing w:after="0" w:line="240" w:lineRule="auto"/>
            </w:pPr>
            <w:proofErr w:type="gramStart"/>
            <w:r w:rsidRPr="00086E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6E5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124874" w:rsidRPr="00C40E6D" w:rsidTr="00A804F5">
        <w:trPr>
          <w:trHeight w:val="276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C40E6D" w:rsidRDefault="00124874" w:rsidP="00124874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C40E6D" w:rsidRDefault="00124874" w:rsidP="0012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Пополнение коллекции животных в МБУК «Зоопарк»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Default="00124874" w:rsidP="00124874">
            <w:pPr>
              <w:spacing w:after="0" w:line="240" w:lineRule="auto"/>
            </w:pPr>
            <w:proofErr w:type="gramStart"/>
            <w:r w:rsidRPr="00086E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6E5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124874" w:rsidRPr="00E20166" w:rsidTr="00A804F5">
        <w:trPr>
          <w:trHeight w:val="26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E20166" w:rsidRDefault="00124874" w:rsidP="00124874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E20166" w:rsidRDefault="00124874" w:rsidP="0012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Организация работы городского ресурсного центра ДШИ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Default="00124874" w:rsidP="00124874">
            <w:pPr>
              <w:spacing w:after="0" w:line="240" w:lineRule="auto"/>
            </w:pPr>
            <w:proofErr w:type="gramStart"/>
            <w:r w:rsidRPr="00086E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6E5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124874" w:rsidRPr="00E20166" w:rsidTr="00A804F5">
        <w:trPr>
          <w:trHeight w:val="26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E20166" w:rsidRDefault="00124874" w:rsidP="00124874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E20166" w:rsidRDefault="00124874" w:rsidP="0012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66">
              <w:rPr>
                <w:rFonts w:ascii="Times New Roman" w:hAnsi="Times New Roman"/>
                <w:sz w:val="24"/>
                <w:szCs w:val="24"/>
              </w:rPr>
              <w:t>Организация работы Совета директоров ДШИ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Default="00124874" w:rsidP="00124874">
            <w:pPr>
              <w:spacing w:after="0" w:line="240" w:lineRule="auto"/>
            </w:pPr>
            <w:proofErr w:type="gramStart"/>
            <w:r w:rsidRPr="00086E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6E5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124874" w:rsidRPr="00C40E6D" w:rsidTr="00A804F5">
        <w:trPr>
          <w:trHeight w:val="26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C40E6D" w:rsidRDefault="00124874" w:rsidP="00124874">
            <w:pPr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Pr="00C40E6D" w:rsidRDefault="00124874" w:rsidP="0012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6D">
              <w:rPr>
                <w:rFonts w:ascii="Times New Roman" w:hAnsi="Times New Roman"/>
                <w:sz w:val="24"/>
                <w:szCs w:val="24"/>
              </w:rPr>
              <w:t>Организация работы Общественного совета по формированию независимой оценки качества работы муниципальных учреждений, оказывающих социальные услуги в сфере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74" w:rsidRDefault="00124874" w:rsidP="00124874">
            <w:pPr>
              <w:spacing w:after="0" w:line="240" w:lineRule="auto"/>
            </w:pPr>
            <w:proofErr w:type="gramStart"/>
            <w:r w:rsidRPr="00086E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6E5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1566B6" w:rsidRDefault="001566B6"/>
    <w:sectPr w:rsidR="001566B6" w:rsidSect="0078430A">
      <w:headerReference w:type="default" r:id="rId8"/>
      <w:footerReference w:type="even" r:id="rId9"/>
      <w:headerReference w:type="first" r:id="rId10"/>
      <w:pgSz w:w="11906" w:h="16838"/>
      <w:pgMar w:top="1134" w:right="567" w:bottom="1134" w:left="1701" w:header="720" w:footer="720" w:gutter="0"/>
      <w:pgNumType w:start="7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DB" w:rsidRDefault="00721BDB">
      <w:pPr>
        <w:spacing w:after="0" w:line="240" w:lineRule="auto"/>
      </w:pPr>
      <w:r>
        <w:separator/>
      </w:r>
    </w:p>
  </w:endnote>
  <w:endnote w:type="continuationSeparator" w:id="0">
    <w:p w:rsidR="00721BDB" w:rsidRDefault="0072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DB" w:rsidRDefault="001F3A9F" w:rsidP="00597B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1B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BDB" w:rsidRDefault="00721BDB">
    <w:pPr>
      <w:pStyle w:val="a3"/>
    </w:pPr>
  </w:p>
  <w:p w:rsidR="00721BDB" w:rsidRDefault="00721B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DB" w:rsidRDefault="00721BDB">
      <w:pPr>
        <w:spacing w:after="0" w:line="240" w:lineRule="auto"/>
      </w:pPr>
      <w:r>
        <w:separator/>
      </w:r>
    </w:p>
  </w:footnote>
  <w:footnote w:type="continuationSeparator" w:id="0">
    <w:p w:rsidR="00721BDB" w:rsidRDefault="0072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DB" w:rsidRDefault="001F3A9F" w:rsidP="00FD0C1E">
    <w:pPr>
      <w:pStyle w:val="a6"/>
      <w:jc w:val="center"/>
    </w:pPr>
    <w:r>
      <w:fldChar w:fldCharType="begin"/>
    </w:r>
    <w:r w:rsidR="00721BDB">
      <w:instrText>PAGE   \* MERGEFORMAT</w:instrText>
    </w:r>
    <w:r>
      <w:fldChar w:fldCharType="separate"/>
    </w:r>
    <w:r w:rsidR="00BE014A">
      <w:rPr>
        <w:noProof/>
      </w:rPr>
      <w:t>79</w:t>
    </w:r>
    <w:r>
      <w:rPr>
        <w:noProof/>
      </w:rPr>
      <w:fldChar w:fldCharType="end"/>
    </w:r>
  </w:p>
  <w:p w:rsidR="00721BDB" w:rsidRDefault="00721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0A" w:rsidRDefault="0078430A" w:rsidP="0078430A">
    <w:pPr>
      <w:pStyle w:val="a6"/>
      <w:jc w:val="center"/>
    </w:pPr>
    <w:r>
      <w:t>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F0C"/>
    <w:multiLevelType w:val="hybridMultilevel"/>
    <w:tmpl w:val="8012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B0955"/>
    <w:multiLevelType w:val="hybridMultilevel"/>
    <w:tmpl w:val="775E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5721"/>
    <w:multiLevelType w:val="hybridMultilevel"/>
    <w:tmpl w:val="CF52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21C9D"/>
    <w:multiLevelType w:val="hybridMultilevel"/>
    <w:tmpl w:val="03AA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11D"/>
    <w:rsid w:val="000376B6"/>
    <w:rsid w:val="000835D3"/>
    <w:rsid w:val="000D511D"/>
    <w:rsid w:val="00124874"/>
    <w:rsid w:val="00146EE4"/>
    <w:rsid w:val="001566B6"/>
    <w:rsid w:val="001B151C"/>
    <w:rsid w:val="001C3BFB"/>
    <w:rsid w:val="001E4734"/>
    <w:rsid w:val="001E50D0"/>
    <w:rsid w:val="001F3A9F"/>
    <w:rsid w:val="001F5651"/>
    <w:rsid w:val="00213C97"/>
    <w:rsid w:val="00252BD4"/>
    <w:rsid w:val="002C68F2"/>
    <w:rsid w:val="00327DD0"/>
    <w:rsid w:val="003577EC"/>
    <w:rsid w:val="00437318"/>
    <w:rsid w:val="00461D97"/>
    <w:rsid w:val="00490B2B"/>
    <w:rsid w:val="004945F0"/>
    <w:rsid w:val="00545E3F"/>
    <w:rsid w:val="005700FA"/>
    <w:rsid w:val="00597B4A"/>
    <w:rsid w:val="005B4362"/>
    <w:rsid w:val="005E3F86"/>
    <w:rsid w:val="005F3573"/>
    <w:rsid w:val="0063705E"/>
    <w:rsid w:val="00676C9D"/>
    <w:rsid w:val="006A2804"/>
    <w:rsid w:val="007108DE"/>
    <w:rsid w:val="00721BDB"/>
    <w:rsid w:val="007473A1"/>
    <w:rsid w:val="0078430A"/>
    <w:rsid w:val="007A496D"/>
    <w:rsid w:val="007F068A"/>
    <w:rsid w:val="00800AA6"/>
    <w:rsid w:val="00817AE9"/>
    <w:rsid w:val="009961C8"/>
    <w:rsid w:val="009B4A7E"/>
    <w:rsid w:val="00A77F5C"/>
    <w:rsid w:val="00A804F5"/>
    <w:rsid w:val="00AF6ADE"/>
    <w:rsid w:val="00B40B06"/>
    <w:rsid w:val="00BE014A"/>
    <w:rsid w:val="00C40E6D"/>
    <w:rsid w:val="00C864CB"/>
    <w:rsid w:val="00D60127"/>
    <w:rsid w:val="00D63DC4"/>
    <w:rsid w:val="00E20166"/>
    <w:rsid w:val="00F03330"/>
    <w:rsid w:val="00F47C59"/>
    <w:rsid w:val="00F52512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81AC764-89E1-4387-8F00-161956EA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D511D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D511D"/>
    <w:rPr>
      <w:rFonts w:cs="Times New Roman"/>
    </w:rPr>
  </w:style>
  <w:style w:type="paragraph" w:styleId="a6">
    <w:name w:val="header"/>
    <w:basedOn w:val="a"/>
    <w:link w:val="a7"/>
    <w:uiPriority w:val="99"/>
    <w:rsid w:val="000D5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D511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8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DC4C-202B-4CB9-9192-3789C913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2017-01-25T09:01:00Z</cp:lastPrinted>
  <dcterms:created xsi:type="dcterms:W3CDTF">2017-01-19T06:57:00Z</dcterms:created>
  <dcterms:modified xsi:type="dcterms:W3CDTF">2017-01-25T09:07:00Z</dcterms:modified>
</cp:coreProperties>
</file>